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5B" w:rsidRPr="00037FE2" w:rsidRDefault="00B3435F" w:rsidP="00A3779C">
      <w:pPr>
        <w:pStyle w:val="a3"/>
        <w:spacing w:after="0" w:afterAutospacing="0"/>
        <w:jc w:val="both"/>
        <w:rPr>
          <w:b/>
          <w:color w:val="262626" w:themeColor="text1" w:themeTint="D9"/>
        </w:rPr>
      </w:pPr>
      <w:r>
        <w:rPr>
          <w:color w:val="262626" w:themeColor="text1" w:themeTint="D9"/>
          <w:sz w:val="28"/>
          <w:szCs w:val="28"/>
        </w:rPr>
        <w:t xml:space="preserve">Викторина </w:t>
      </w:r>
      <w:r w:rsidR="00D10C5B" w:rsidRPr="00037FE2">
        <w:rPr>
          <w:b/>
          <w:color w:val="262626" w:themeColor="text1" w:themeTint="D9"/>
        </w:rPr>
        <w:t xml:space="preserve"> «</w:t>
      </w:r>
      <w:r>
        <w:rPr>
          <w:b/>
          <w:color w:val="262626" w:themeColor="text1" w:themeTint="D9"/>
        </w:rPr>
        <w:t>Географический калейдоскоп</w:t>
      </w:r>
      <w:r w:rsidR="00D10C5B" w:rsidRPr="00037FE2">
        <w:rPr>
          <w:b/>
          <w:color w:val="262626" w:themeColor="text1" w:themeTint="D9"/>
        </w:rPr>
        <w:t>»</w:t>
      </w:r>
    </w:p>
    <w:p w:rsidR="00A3779C" w:rsidRPr="00037FE2" w:rsidRDefault="00A3779C" w:rsidP="00A3779C">
      <w:pPr>
        <w:pStyle w:val="a3"/>
        <w:spacing w:after="0" w:afterAutospacing="0"/>
        <w:jc w:val="both"/>
        <w:rPr>
          <w:color w:val="262626" w:themeColor="text1" w:themeTint="D9"/>
        </w:rPr>
      </w:pPr>
      <w:r w:rsidRPr="00037FE2">
        <w:rPr>
          <w:color w:val="262626" w:themeColor="text1" w:themeTint="D9"/>
        </w:rPr>
        <w:t xml:space="preserve">Предмет: </w:t>
      </w:r>
      <w:r w:rsidR="00B3435F">
        <w:rPr>
          <w:color w:val="262626" w:themeColor="text1" w:themeTint="D9"/>
        </w:rPr>
        <w:t>география</w:t>
      </w:r>
    </w:p>
    <w:p w:rsidR="00D10C5B" w:rsidRPr="00037FE2" w:rsidRDefault="00D10C5B" w:rsidP="00D10C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Класс: 9</w:t>
      </w:r>
    </w:p>
    <w:p w:rsidR="00D10C5B" w:rsidRPr="00037FE2" w:rsidRDefault="00D10C5B" w:rsidP="00D10C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Учитель: 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Немчинова Дарья Андреевна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МБОУ «СОШ» с.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Мутный Материк</w:t>
      </w:r>
    </w:p>
    <w:p w:rsidR="00D10C5B" w:rsidRPr="00037FE2" w:rsidRDefault="00D10C5B" w:rsidP="00D10C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Тип 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мероприятия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: 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повторение пройденного материала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D10C5B" w:rsidRPr="00037FE2" w:rsidRDefault="00D10C5B" w:rsidP="00D10C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D10C5B" w:rsidRPr="00037FE2" w:rsidRDefault="00D10C5B" w:rsidP="00D10C5B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Цели 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мероприятия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: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B3435F" w:rsidRP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систематизировать и обобщить знания по географии</w:t>
      </w:r>
    </w:p>
    <w:p w:rsidR="00D10C5B" w:rsidRPr="00037FE2" w:rsidRDefault="00D10C5B" w:rsidP="00D10C5B">
      <w:pPr>
        <w:pStyle w:val="a3"/>
        <w:spacing w:after="0" w:afterAutospacing="0"/>
        <w:jc w:val="both"/>
        <w:rPr>
          <w:color w:val="262626" w:themeColor="text1" w:themeTint="D9"/>
          <w:u w:val="single"/>
        </w:rPr>
      </w:pPr>
      <w:r w:rsidRPr="00037FE2">
        <w:rPr>
          <w:color w:val="262626" w:themeColor="text1" w:themeTint="D9"/>
          <w:u w:val="single"/>
        </w:rPr>
        <w:t>Задачи:</w:t>
      </w:r>
    </w:p>
    <w:p w:rsidR="00B3435F" w:rsidRPr="00B3435F" w:rsidRDefault="00B3435F" w:rsidP="00B343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1)закрепить и углубить знания, полученные на уроках географии о природных процессах и явлениях, происходящих на территории нашей страны, о рекордах России;</w:t>
      </w:r>
    </w:p>
    <w:p w:rsidR="00B3435F" w:rsidRPr="00B3435F" w:rsidRDefault="00B3435F" w:rsidP="00B343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2)развивать логическое мышление, быстроту мышления, принимать правильные решения, работая в команде.</w:t>
      </w:r>
    </w:p>
    <w:p w:rsidR="00B3435F" w:rsidRPr="00B3435F" w:rsidRDefault="00B3435F" w:rsidP="00B343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3)воспитывать умение работать в группе, чувство взаимопомощи и взаимовыручки, умение слушать товарища, привитие уважительного отношения к мнению своих товарищей, самооценки и оценки работы одноклассников. Воспитывать чувство ответственного отношения к выполняемой работе.</w:t>
      </w:r>
    </w:p>
    <w:p w:rsidR="00CA2A7F" w:rsidRPr="00037FE2" w:rsidRDefault="00CA2A7F" w:rsidP="00D10C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4A09FB" w:rsidRPr="00037FE2" w:rsidRDefault="004A09FB" w:rsidP="00D10C5B">
      <w:pPr>
        <w:spacing w:after="0"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Форма проведения: интеллектуально-</w:t>
      </w:r>
      <w:r w:rsidR="00B3435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географическая 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игра.</w:t>
      </w:r>
    </w:p>
    <w:p w:rsidR="008D57CD" w:rsidRPr="00037FE2" w:rsidRDefault="008D57CD" w:rsidP="00D10C5B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9FB" w:rsidRPr="00037FE2" w:rsidRDefault="004A09FB" w:rsidP="00D10C5B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</w:pPr>
      <w:r w:rsidRPr="00037FE2">
        <w:rPr>
          <w:rFonts w:ascii="Times New Roman" w:hAnsi="Times New Roman" w:cs="Times New Roman"/>
          <w:bCs/>
          <w:i/>
          <w:color w:val="262626" w:themeColor="text1" w:themeTint="D9"/>
          <w:sz w:val="24"/>
          <w:szCs w:val="24"/>
          <w:shd w:val="clear" w:color="auto" w:fill="FFFFFF"/>
        </w:rPr>
        <w:t>Приемы:</w:t>
      </w:r>
      <w:r w:rsidRPr="00037FE2">
        <w:rPr>
          <w:rStyle w:val="apple-converted-space"/>
          <w:rFonts w:ascii="Times New Roman" w:hAnsi="Times New Roman"/>
          <w:b/>
          <w:bCs/>
          <w:color w:val="262626" w:themeColor="text1" w:themeTint="D9"/>
          <w:sz w:val="24"/>
          <w:szCs w:val="24"/>
          <w:shd w:val="clear" w:color="auto" w:fill="FFFFFF"/>
        </w:rPr>
        <w:t> </w:t>
      </w:r>
      <w:proofErr w:type="spellStart"/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разноуровн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евые</w:t>
      </w:r>
      <w:proofErr w:type="spellEnd"/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 задания, групповая работа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, 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задания по карте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.</w:t>
      </w:r>
    </w:p>
    <w:p w:rsidR="004A09FB" w:rsidRPr="00037FE2" w:rsidRDefault="004A09FB" w:rsidP="00D10C5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Правила игры.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Для участия в игр</w:t>
      </w:r>
      <w:r w:rsidR="002403C7"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 формируются </w:t>
      </w:r>
      <w:r w:rsidR="00693A07"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две команды</w:t>
      </w:r>
      <w:r w:rsidR="00B343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  <w:r w:rsidR="00693A07"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Ведущий объясняет правила к каждому конкурсу. </w:t>
      </w:r>
      <w:r w:rsidR="00693A07"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 каждый правильный ответ команда получает 1 балл. Если команда не может дать правильный ответ, право хода передаётся другой команде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Побеждает та команда, которая наберет наибольшее количество баллов. </w:t>
      </w:r>
    </w:p>
    <w:p w:rsidR="00E06DFF" w:rsidRPr="00037FE2" w:rsidRDefault="00E06DFF" w:rsidP="00D10C5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Ход игры</w:t>
      </w:r>
    </w:p>
    <w:p w:rsidR="00842322" w:rsidRPr="00037FE2" w:rsidRDefault="00842322" w:rsidP="004C6C2D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1 </w:t>
      </w:r>
      <w:r w:rsidR="00B3435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раунд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Pr="00037FE2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«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Расшифруй географическое словосочетание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»</w:t>
      </w:r>
    </w:p>
    <w:p w:rsidR="00842322" w:rsidRPr="00037FE2" w:rsidRDefault="00842322" w:rsidP="004C6C2D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2 </w:t>
      </w:r>
      <w:r w:rsidR="00B3435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раунд 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«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Ребусы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»</w:t>
      </w:r>
      <w:r w:rsidR="00DA56A8" w:rsidRPr="00037F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 </w:t>
      </w:r>
    </w:p>
    <w:p w:rsidR="00842322" w:rsidRPr="00037FE2" w:rsidRDefault="00842322" w:rsidP="004C6C2D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3 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раунд 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«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Карта России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»</w:t>
      </w:r>
      <w:r w:rsidR="00DA56A8" w:rsidRPr="00037F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     </w:t>
      </w:r>
    </w:p>
    <w:p w:rsidR="00842322" w:rsidRPr="00037FE2" w:rsidRDefault="00842322" w:rsidP="004C6C2D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4 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раунд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«</w:t>
      </w:r>
      <w:r w:rsidR="00B37A3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Географическое районирование России</w:t>
      </w:r>
      <w:r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»</w:t>
      </w:r>
    </w:p>
    <w:p w:rsidR="00842322" w:rsidRPr="00037FE2" w:rsidRDefault="00842322" w:rsidP="004C6C2D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5 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раунд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«</w:t>
      </w:r>
      <w:r w:rsidR="00B37A3F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Третий лишний</w:t>
      </w:r>
      <w:r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»</w:t>
      </w:r>
      <w:r w:rsidR="00F41BA8" w:rsidRPr="00037FE2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</w:p>
    <w:p w:rsidR="004C6C2D" w:rsidRDefault="008850F0" w:rsidP="004C6C2D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</w:pPr>
      <w:r w:rsidRPr="00037FE2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>6</w:t>
      </w:r>
      <w:r w:rsidR="004C6C2D" w:rsidRPr="00037FE2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 xml:space="preserve"> </w:t>
      </w:r>
      <w:r w:rsidR="00B37A3F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>раунд</w:t>
      </w:r>
      <w:r w:rsidR="004C6C2D" w:rsidRPr="00037FE2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 xml:space="preserve"> «</w:t>
      </w:r>
      <w:r w:rsidR="00B37A3F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>Викторина</w:t>
      </w:r>
      <w:r w:rsidR="004C6C2D" w:rsidRPr="00037FE2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>»</w:t>
      </w:r>
      <w:r w:rsidR="00B37A3F"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 xml:space="preserve"> </w:t>
      </w:r>
    </w:p>
    <w:p w:rsidR="00B37A3F" w:rsidRPr="00B37A3F" w:rsidRDefault="00B37A3F" w:rsidP="00B37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B37A3F">
        <w:rPr>
          <w:rFonts w:ascii="Times New Roman" w:eastAsia="Times New Roman" w:hAnsi="Times New Roman" w:cs="Times New Roman"/>
          <w:sz w:val="24"/>
          <w:szCs w:val="24"/>
          <w:u w:val="single"/>
        </w:rPr>
        <w:t>Вступительное слово учителя.</w:t>
      </w:r>
    </w:p>
    <w:p w:rsidR="00B37A3F" w:rsidRPr="00B37A3F" w:rsidRDefault="00B37A3F" w:rsidP="00B37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>Мы с вами живём в России, стране которую должны знать и любить. Эти знания пригодятся вам в дальнейшей жизни. Хочу продолжить словами поэта Бокова.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Откуда начинается Россия?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 xml:space="preserve">С Курил, Камчатки, </w:t>
      </w:r>
      <w:proofErr w:type="gramStart"/>
      <w:r w:rsidRPr="00B37A3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Командор?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О чем грустят глаза степные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Над камышами всех её озёр?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Россия начинается с пристрастья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К труду, терпению, к правде, доброте.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Вот в чём её звезд. Она прекрасна!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Она горит и светит в темноте.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Отсюда все дела её большие,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Её неповторимая судьба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И если ты причастен к ней -</w:t>
      </w:r>
    </w:p>
    <w:p w:rsidR="00B37A3F" w:rsidRPr="00B37A3F" w:rsidRDefault="00B37A3F" w:rsidP="00B37A3F">
      <w:pPr>
        <w:tabs>
          <w:tab w:val="left" w:pos="2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ab/>
        <w:t>Россия не с гор берёт начало, а с тебя.</w:t>
      </w:r>
    </w:p>
    <w:p w:rsidR="00B37A3F" w:rsidRPr="00B37A3F" w:rsidRDefault="00B37A3F" w:rsidP="00B37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Ребята я знаю, что все вы любите путешествовать, но какое же путешествие может быть в течение учебного года,  и поэтому я предлагаю вам отправиться в  воображаемое путешествие по необъятным просторам  своей Родины-России.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 же вспомним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некоторые темы, которые мы проходили в предыдущих классах на уроках географии.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И так мы начинаем  наше путешествие.</w:t>
      </w:r>
    </w:p>
    <w:p w:rsidR="00B37A3F" w:rsidRPr="00B37A3F" w:rsidRDefault="00B37A3F" w:rsidP="00B37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В игре принимают участие </w:t>
      </w:r>
      <w:r w:rsidR="0083632D">
        <w:rPr>
          <w:rFonts w:ascii="Times New Roman" w:eastAsia="Times New Roman" w:hAnsi="Times New Roman" w:cs="Times New Roman"/>
          <w:sz w:val="24"/>
          <w:szCs w:val="24"/>
        </w:rPr>
        <w:t xml:space="preserve">две 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команды, учащиеся </w:t>
      </w:r>
      <w:r w:rsidR="0083632D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B37A3F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класса (представление команд) Команда </w:t>
      </w:r>
      <w:r w:rsidRPr="00B37A3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83632D">
        <w:rPr>
          <w:rFonts w:ascii="Times New Roman" w:eastAsia="Times New Roman" w:hAnsi="Times New Roman" w:cs="Times New Roman"/>
          <w:b/>
          <w:sz w:val="24"/>
          <w:szCs w:val="24"/>
        </w:rPr>
        <w:t>Урал</w:t>
      </w:r>
      <w:r w:rsidRPr="00B37A3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>, команда</w:t>
      </w:r>
      <w:r w:rsidRPr="00B37A3F">
        <w:rPr>
          <w:rFonts w:ascii="Times New Roman" w:eastAsia="Times New Roman" w:hAnsi="Times New Roman" w:cs="Times New Roman"/>
          <w:b/>
          <w:sz w:val="24"/>
          <w:szCs w:val="24"/>
        </w:rPr>
        <w:t xml:space="preserve"> « Кавказ».</w:t>
      </w:r>
      <w:r w:rsidR="008363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Команда, которая наберёт </w:t>
      </w:r>
      <w:r w:rsidR="0083632D">
        <w:rPr>
          <w:rFonts w:ascii="Times New Roman" w:eastAsia="Times New Roman" w:hAnsi="Times New Roman" w:cs="Times New Roman"/>
          <w:sz w:val="24"/>
          <w:szCs w:val="24"/>
        </w:rPr>
        <w:t>наибольшее количество балл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ов и будет </w:t>
      </w:r>
      <w:r w:rsidR="0083632D" w:rsidRPr="00B37A3F">
        <w:rPr>
          <w:rFonts w:ascii="Times New Roman" w:eastAsia="Times New Roman" w:hAnsi="Times New Roman" w:cs="Times New Roman"/>
          <w:sz w:val="24"/>
          <w:szCs w:val="24"/>
        </w:rPr>
        <w:t>победителем. У</w:t>
      </w:r>
      <w:r w:rsidRPr="00B37A3F">
        <w:rPr>
          <w:rFonts w:ascii="Times New Roman" w:eastAsia="Times New Roman" w:hAnsi="Times New Roman" w:cs="Times New Roman"/>
          <w:sz w:val="24"/>
          <w:szCs w:val="24"/>
        </w:rPr>
        <w:t xml:space="preserve"> каждой команды на столах лежат правила работы в команде, давайте ещё раз их вспомним. </w:t>
      </w:r>
    </w:p>
    <w:p w:rsidR="00B37A3F" w:rsidRPr="00B37A3F" w:rsidRDefault="0083632D" w:rsidP="00B37A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B37A3F" w:rsidRPr="00B37A3F">
        <w:rPr>
          <w:rFonts w:ascii="Times New Roman" w:eastAsia="Times New Roman" w:hAnsi="Times New Roman" w:cs="Times New Roman"/>
          <w:sz w:val="24"/>
          <w:szCs w:val="24"/>
        </w:rPr>
        <w:t>учащиеся повторяют правила работы в группах).</w:t>
      </w:r>
    </w:p>
    <w:p w:rsidR="00555CB6" w:rsidRPr="00555CB6" w:rsidRDefault="00555CB6" w:rsidP="00555CB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  <w:t xml:space="preserve"> </w:t>
      </w:r>
      <w:r w:rsidRPr="00555CB6">
        <w:rPr>
          <w:rFonts w:ascii="Times New Roman" w:eastAsia="Times New Roman" w:hAnsi="Times New Roman" w:cs="Times New Roman"/>
          <w:sz w:val="24"/>
          <w:szCs w:val="24"/>
        </w:rPr>
        <w:t>Перед началом путешествия  мне бы хотелось вам пожелать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честной игры и огромной удачи.</w:t>
      </w:r>
    </w:p>
    <w:p w:rsidR="00B3435F" w:rsidRPr="00555CB6" w:rsidRDefault="00555CB6" w:rsidP="00555CB6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kern w:val="24"/>
          <w:sz w:val="24"/>
          <w:szCs w:val="24"/>
        </w:rPr>
      </w:pPr>
      <w:r w:rsidRPr="00555CB6">
        <w:rPr>
          <w:rFonts w:ascii="Times New Roman" w:eastAsia="Times New Roman" w:hAnsi="Times New Roman" w:cs="Times New Roman"/>
          <w:sz w:val="24"/>
          <w:szCs w:val="24"/>
        </w:rPr>
        <w:t>И так мы начинаем</w:t>
      </w:r>
    </w:p>
    <w:p w:rsidR="00CA1FC0" w:rsidRPr="00037FE2" w:rsidRDefault="00CA1FC0" w:rsidP="00D10C5B">
      <w:pPr>
        <w:spacing w:after="0" w:line="240" w:lineRule="auto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700B81" w:rsidRDefault="00555CB6" w:rsidP="00914602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  <w:r w:rsidRPr="00555CB6">
        <w:rPr>
          <w:rFonts w:eastAsiaTheme="minorEastAsia"/>
          <w:i/>
          <w:color w:val="262626" w:themeColor="text1" w:themeTint="D9"/>
          <w:kern w:val="24"/>
          <w:u w:val="single"/>
        </w:rPr>
        <w:t>1 раунд</w:t>
      </w:r>
    </w:p>
    <w:p w:rsidR="00555CB6" w:rsidRPr="00555CB6" w:rsidRDefault="00555CB6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CB6">
        <w:rPr>
          <w:rFonts w:ascii="Times New Roman" w:eastAsia="Times New Roman" w:hAnsi="Times New Roman" w:cs="Times New Roman"/>
          <w:sz w:val="24"/>
          <w:szCs w:val="24"/>
        </w:rPr>
        <w:t xml:space="preserve">Команда, которая быстрее справится с заданием,  получает 1 бал. </w:t>
      </w:r>
      <w:r w:rsidRPr="00555CB6">
        <w:rPr>
          <w:rFonts w:ascii="Times New Roman" w:eastAsia="Times New Roman" w:hAnsi="Times New Roman" w:cs="Times New Roman"/>
          <w:sz w:val="24"/>
          <w:szCs w:val="24"/>
        </w:rPr>
        <w:t>Вам необходимо из букв  составить слово</w:t>
      </w:r>
      <w:r w:rsidRPr="00555CB6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555C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5CB6" w:rsidRPr="00555CB6" w:rsidRDefault="00555CB6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CB6">
        <w:rPr>
          <w:rFonts w:ascii="Times New Roman" w:eastAsia="Times New Roman" w:hAnsi="Times New Roman" w:cs="Times New Roman"/>
          <w:sz w:val="24"/>
          <w:szCs w:val="24"/>
        </w:rPr>
        <w:t>Каждая команда получает конверт  с буквами.</w:t>
      </w:r>
    </w:p>
    <w:p w:rsidR="00555CB6" w:rsidRPr="00555CB6" w:rsidRDefault="00555CB6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CB6" w:rsidRDefault="00555CB6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5CB6">
        <w:rPr>
          <w:rFonts w:ascii="Times New Roman" w:eastAsia="Times New Roman" w:hAnsi="Times New Roman" w:cs="Times New Roman"/>
          <w:b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ГФАЕГИЕОЧСКЕ ЕПИОНЛЕОЖ </w:t>
      </w:r>
      <w:r w:rsidRPr="00555CB6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географическое положение</w:t>
      </w:r>
      <w:r w:rsidRPr="00555CB6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555CB6" w:rsidRDefault="00555CB6" w:rsidP="00555CB6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b/>
          <w:sz w:val="28"/>
          <w:szCs w:val="28"/>
        </w:rPr>
        <w:t xml:space="preserve"> </w:t>
      </w:r>
      <w:r>
        <w:rPr>
          <w:rFonts w:eastAsiaTheme="minorEastAsia"/>
          <w:i/>
          <w:color w:val="262626" w:themeColor="text1" w:themeTint="D9"/>
          <w:kern w:val="24"/>
          <w:u w:val="single"/>
        </w:rPr>
        <w:t>2</w:t>
      </w:r>
      <w:r w:rsidRPr="00555CB6">
        <w:rPr>
          <w:rFonts w:eastAsiaTheme="minorEastAsia"/>
          <w:i/>
          <w:color w:val="262626" w:themeColor="text1" w:themeTint="D9"/>
          <w:kern w:val="24"/>
          <w:u w:val="single"/>
        </w:rPr>
        <w:t xml:space="preserve"> раунд</w:t>
      </w:r>
    </w:p>
    <w:p w:rsidR="005A19AF" w:rsidRDefault="005A19AF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A19AF">
        <w:rPr>
          <w:rFonts w:ascii="Times New Roman" w:eastAsia="Times New Roman" w:hAnsi="Times New Roman" w:cs="Times New Roman"/>
          <w:sz w:val="24"/>
          <w:szCs w:val="24"/>
        </w:rPr>
        <w:t>Командам необходимо расшифровать ребусы.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Команды получают конверты  с ребусами. За каждое правильное расшифрованное слово команда получает балл. </w:t>
      </w:r>
    </w:p>
    <w:p w:rsidR="005A19AF" w:rsidRPr="00555CB6" w:rsidRDefault="005A19AF" w:rsidP="00555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5CB6" w:rsidRDefault="005A19AF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rFonts w:eastAsiaTheme="minorEastAsia"/>
          <w:i/>
          <w:noProof/>
          <w:color w:val="262626" w:themeColor="text1" w:themeTint="D9"/>
          <w:kern w:val="24"/>
          <w:u w:val="single"/>
        </w:rPr>
        <w:drawing>
          <wp:inline distT="0" distB="0" distL="0" distR="0">
            <wp:extent cx="3864634" cy="4699496"/>
            <wp:effectExtent l="0" t="0" r="0" b="0"/>
            <wp:docPr id="2" name="Рисунок 2" descr="F:\REBUSY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BUSYI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97" cy="4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62" w:rsidRDefault="00142262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142262" w:rsidRDefault="00142262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142262" w:rsidRDefault="00142262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142262" w:rsidRDefault="00142262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142262" w:rsidRDefault="00142262" w:rsidP="005A19AF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142262" w:rsidRDefault="00142262" w:rsidP="00142262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rFonts w:eastAsiaTheme="minorEastAsia"/>
          <w:i/>
          <w:color w:val="262626" w:themeColor="text1" w:themeTint="D9"/>
          <w:kern w:val="24"/>
          <w:u w:val="single"/>
        </w:rPr>
        <w:lastRenderedPageBreak/>
        <w:t>3</w:t>
      </w:r>
      <w:r w:rsidRPr="00555CB6">
        <w:rPr>
          <w:rFonts w:eastAsiaTheme="minorEastAsia"/>
          <w:i/>
          <w:color w:val="262626" w:themeColor="text1" w:themeTint="D9"/>
          <w:kern w:val="24"/>
          <w:u w:val="single"/>
        </w:rPr>
        <w:t xml:space="preserve"> раунд</w:t>
      </w:r>
    </w:p>
    <w:p w:rsidR="00142262" w:rsidRPr="00142262" w:rsidRDefault="00142262" w:rsidP="001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>Каждая команда получает контурную карту России, на которой должна обозначить следующие объекты: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>Черное море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2262">
        <w:rPr>
          <w:rFonts w:ascii="Times New Roman" w:eastAsia="Times New Roman" w:hAnsi="Times New Roman" w:cs="Times New Roman"/>
          <w:sz w:val="24"/>
          <w:szCs w:val="24"/>
        </w:rPr>
        <w:t>Оз</w:t>
      </w:r>
      <w:proofErr w:type="gramStart"/>
      <w:r w:rsidRPr="00142262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Pr="00142262">
        <w:rPr>
          <w:rFonts w:ascii="Times New Roman" w:eastAsia="Times New Roman" w:hAnsi="Times New Roman" w:cs="Times New Roman"/>
          <w:sz w:val="24"/>
          <w:szCs w:val="24"/>
        </w:rPr>
        <w:t>айкал</w:t>
      </w:r>
      <w:proofErr w:type="spellEnd"/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 xml:space="preserve">Прикаспийская низменность 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 xml:space="preserve">п-ов Таймыр 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>о. Сахалин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 xml:space="preserve"> п-ов Камчатка</w:t>
      </w:r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2262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142262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142262">
        <w:rPr>
          <w:rFonts w:ascii="Times New Roman" w:eastAsia="Times New Roman" w:hAnsi="Times New Roman" w:cs="Times New Roman"/>
          <w:sz w:val="24"/>
          <w:szCs w:val="24"/>
        </w:rPr>
        <w:t>авказ</w:t>
      </w:r>
      <w:proofErr w:type="spellEnd"/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2262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142262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142262">
        <w:rPr>
          <w:rFonts w:ascii="Times New Roman" w:eastAsia="Times New Roman" w:hAnsi="Times New Roman" w:cs="Times New Roman"/>
          <w:sz w:val="24"/>
          <w:szCs w:val="24"/>
        </w:rPr>
        <w:t>рал</w:t>
      </w:r>
      <w:proofErr w:type="spellEnd"/>
    </w:p>
    <w:p w:rsidR="00142262" w:rsidRP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>р. Амур</w:t>
      </w:r>
    </w:p>
    <w:p w:rsidR="00142262" w:rsidRDefault="00142262" w:rsidP="001422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2262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142262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142262">
        <w:rPr>
          <w:rFonts w:ascii="Times New Roman" w:eastAsia="Times New Roman" w:hAnsi="Times New Roman" w:cs="Times New Roman"/>
          <w:sz w:val="24"/>
          <w:szCs w:val="24"/>
        </w:rPr>
        <w:t>лтай</w:t>
      </w:r>
      <w:proofErr w:type="spellEnd"/>
    </w:p>
    <w:p w:rsidR="002379B9" w:rsidRDefault="00142262" w:rsidP="006379D5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выполнения задания, один участник из каждой команды показывает вышеперечисленные объекты у доски на большой контурной карте России.</w:t>
      </w:r>
      <w:r w:rsidR="002379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9B9">
        <w:rPr>
          <w:rFonts w:ascii="Times New Roman" w:eastAsia="Times New Roman" w:hAnsi="Times New Roman" w:cs="Times New Roman"/>
          <w:sz w:val="24"/>
          <w:szCs w:val="24"/>
        </w:rPr>
        <w:t>Команда, которая  быстрее справится с заданием</w:t>
      </w:r>
      <w:r w:rsidR="006379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379B9">
        <w:rPr>
          <w:rFonts w:ascii="Times New Roman" w:eastAsia="Times New Roman" w:hAnsi="Times New Roman" w:cs="Times New Roman"/>
          <w:sz w:val="24"/>
          <w:szCs w:val="24"/>
        </w:rPr>
        <w:t xml:space="preserve"> получит 2 балла.</w:t>
      </w:r>
    </w:p>
    <w:p w:rsidR="002379B9" w:rsidRPr="00142262" w:rsidRDefault="002379B9" w:rsidP="002379B9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7711" cy="3165895"/>
            <wp:effectExtent l="0" t="0" r="0" b="0"/>
            <wp:docPr id="3" name="Рисунок 3" descr="F:\135799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57996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3" cy="3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B9" w:rsidRDefault="002379B9" w:rsidP="002379B9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rFonts w:eastAsiaTheme="minorEastAsia"/>
          <w:i/>
          <w:color w:val="262626" w:themeColor="text1" w:themeTint="D9"/>
          <w:kern w:val="24"/>
          <w:u w:val="single"/>
        </w:rPr>
        <w:t xml:space="preserve">4 </w:t>
      </w:r>
      <w:r w:rsidRPr="00555CB6">
        <w:rPr>
          <w:rFonts w:eastAsiaTheme="minorEastAsia"/>
          <w:i/>
          <w:color w:val="262626" w:themeColor="text1" w:themeTint="D9"/>
          <w:kern w:val="24"/>
          <w:u w:val="single"/>
        </w:rPr>
        <w:t>раунд</w:t>
      </w:r>
    </w:p>
    <w:p w:rsidR="006379D5" w:rsidRDefault="002379B9" w:rsidP="006379D5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аждой команде необходимо правильно подписать названия географических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районов на тематической  карте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379D5" w:rsidRPr="00637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9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9D5">
        <w:rPr>
          <w:rFonts w:ascii="Times New Roman" w:eastAsia="Times New Roman" w:hAnsi="Times New Roman" w:cs="Times New Roman"/>
          <w:sz w:val="24"/>
          <w:szCs w:val="24"/>
        </w:rPr>
        <w:t>Команда, которая  быстрее справится с заданием,  получит 2 балла.</w:t>
      </w:r>
    </w:p>
    <w:p w:rsidR="006379D5" w:rsidRDefault="006379D5" w:rsidP="006379D5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5418" cy="2631057"/>
            <wp:effectExtent l="0" t="0" r="0" b="0"/>
            <wp:docPr id="5" name="Рисунок 5" descr="F:\d415e59d08990806cd66e6b90d99725384b0935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415e59d08990806cd66e6b90d99725384b0935a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97" cy="26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62" w:rsidRPr="00142262" w:rsidRDefault="006379D5" w:rsidP="00637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32"/>
        </w:rPr>
        <w:lastRenderedPageBreak/>
        <w:drawing>
          <wp:inline distT="0" distB="0" distL="0" distR="0">
            <wp:extent cx="4718649" cy="3537676"/>
            <wp:effectExtent l="0" t="0" r="0" b="0"/>
            <wp:docPr id="4" name="Рисунок 4" descr="F:\d415e59d08990806cd66e6b90d99725384b09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415e59d08990806cd66e6b90d99725384b093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35" cy="35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62" w:rsidRDefault="00142262" w:rsidP="00142262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</w:p>
    <w:p w:rsidR="006379D5" w:rsidRDefault="006379D5" w:rsidP="006379D5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rFonts w:eastAsiaTheme="minorEastAsia"/>
          <w:i/>
          <w:color w:val="262626" w:themeColor="text1" w:themeTint="D9"/>
          <w:kern w:val="24"/>
          <w:u w:val="single"/>
        </w:rPr>
        <w:t xml:space="preserve">5 </w:t>
      </w:r>
      <w:r>
        <w:rPr>
          <w:rFonts w:eastAsiaTheme="minorEastAsia"/>
          <w:i/>
          <w:color w:val="262626" w:themeColor="text1" w:themeTint="D9"/>
          <w:kern w:val="24"/>
          <w:u w:val="single"/>
        </w:rPr>
        <w:t xml:space="preserve"> </w:t>
      </w:r>
      <w:r w:rsidRPr="00555CB6">
        <w:rPr>
          <w:rFonts w:eastAsiaTheme="minorEastAsia"/>
          <w:i/>
          <w:color w:val="262626" w:themeColor="text1" w:themeTint="D9"/>
          <w:kern w:val="24"/>
          <w:u w:val="single"/>
        </w:rPr>
        <w:t>раунд</w:t>
      </w:r>
    </w:p>
    <w:p w:rsidR="00142262" w:rsidRDefault="006379D5" w:rsidP="00142262">
      <w:pPr>
        <w:pStyle w:val="a3"/>
        <w:tabs>
          <w:tab w:val="left" w:pos="1276"/>
        </w:tabs>
        <w:spacing w:before="0" w:beforeAutospacing="0" w:after="0" w:afterAutospacing="0" w:line="220" w:lineRule="atLeast"/>
        <w:rPr>
          <w:rFonts w:eastAsiaTheme="minorEastAsia"/>
          <w:color w:val="262626" w:themeColor="text1" w:themeTint="D9"/>
          <w:kern w:val="24"/>
        </w:rPr>
      </w:pPr>
      <w:r w:rsidRPr="006379D5">
        <w:rPr>
          <w:rFonts w:eastAsiaTheme="minorEastAsia"/>
          <w:color w:val="262626" w:themeColor="text1" w:themeTint="D9"/>
          <w:kern w:val="24"/>
        </w:rPr>
        <w:t>Каждой команде выдаются карточки с географическими понятиями, команда должна определить, какое слово в списке лишнее и обосновать свой выбор. За каждый правильный ответ (полный) команда получает два балла.</w:t>
      </w:r>
    </w:p>
    <w:p w:rsidR="006379D5" w:rsidRPr="006379D5" w:rsidRDefault="006379D5" w:rsidP="006379D5">
      <w:pPr>
        <w:pStyle w:val="a3"/>
        <w:tabs>
          <w:tab w:val="left" w:pos="1276"/>
        </w:tabs>
        <w:spacing w:before="0" w:line="220" w:lineRule="atLeast"/>
        <w:jc w:val="center"/>
        <w:rPr>
          <w:b/>
          <w:bCs/>
          <w:color w:val="262626" w:themeColor="text1" w:themeTint="D9"/>
          <w:kern w:val="24"/>
        </w:rPr>
      </w:pPr>
      <w:r w:rsidRPr="006379D5">
        <w:rPr>
          <w:b/>
          <w:bCs/>
          <w:color w:val="262626" w:themeColor="text1" w:themeTint="D9"/>
          <w:kern w:val="24"/>
        </w:rPr>
        <w:t>Конкурс - "Третий лишний".</w:t>
      </w:r>
    </w:p>
    <w:p w:rsidR="006379D5" w:rsidRPr="006379D5" w:rsidRDefault="006379D5" w:rsidP="006379D5">
      <w:pPr>
        <w:pStyle w:val="a3"/>
        <w:numPr>
          <w:ilvl w:val="0"/>
          <w:numId w:val="11"/>
        </w:numPr>
        <w:tabs>
          <w:tab w:val="left" w:pos="1276"/>
        </w:tabs>
        <w:spacing w:before="0" w:line="220" w:lineRule="atLeast"/>
        <w:rPr>
          <w:bCs/>
          <w:color w:val="262626" w:themeColor="text1" w:themeTint="D9"/>
          <w:kern w:val="24"/>
        </w:rPr>
      </w:pPr>
      <w:r w:rsidRPr="006379D5">
        <w:rPr>
          <w:bCs/>
          <w:color w:val="262626" w:themeColor="text1" w:themeTint="D9"/>
          <w:kern w:val="24"/>
        </w:rPr>
        <w:t>Тасмания, Мадагаскар, Кавказ, Сахалин</w:t>
      </w:r>
      <w:r>
        <w:rPr>
          <w:bCs/>
          <w:color w:val="262626" w:themeColor="text1" w:themeTint="D9"/>
          <w:kern w:val="24"/>
        </w:rPr>
        <w:t xml:space="preserve"> (</w:t>
      </w:r>
      <w:proofErr w:type="gramStart"/>
      <w:r>
        <w:rPr>
          <w:bCs/>
          <w:color w:val="262626" w:themeColor="text1" w:themeTint="D9"/>
          <w:kern w:val="24"/>
        </w:rPr>
        <w:t>Кавказ-горы</w:t>
      </w:r>
      <w:proofErr w:type="gramEnd"/>
      <w:r>
        <w:rPr>
          <w:bCs/>
          <w:color w:val="262626" w:themeColor="text1" w:themeTint="D9"/>
          <w:kern w:val="24"/>
        </w:rPr>
        <w:t>, остальные названия-названия островов)</w:t>
      </w:r>
    </w:p>
    <w:p w:rsidR="006379D5" w:rsidRPr="006379D5" w:rsidRDefault="006379D5" w:rsidP="006379D5">
      <w:pPr>
        <w:pStyle w:val="a3"/>
        <w:numPr>
          <w:ilvl w:val="0"/>
          <w:numId w:val="11"/>
        </w:numPr>
        <w:tabs>
          <w:tab w:val="left" w:pos="1276"/>
        </w:tabs>
        <w:spacing w:before="0" w:line="220" w:lineRule="atLeast"/>
        <w:rPr>
          <w:bCs/>
          <w:color w:val="262626" w:themeColor="text1" w:themeTint="D9"/>
          <w:kern w:val="24"/>
        </w:rPr>
      </w:pPr>
      <w:r w:rsidRPr="006379D5">
        <w:rPr>
          <w:bCs/>
          <w:color w:val="262626" w:themeColor="text1" w:themeTint="D9"/>
          <w:kern w:val="24"/>
        </w:rPr>
        <w:t>Кон</w:t>
      </w:r>
      <w:r>
        <w:rPr>
          <w:bCs/>
          <w:color w:val="262626" w:themeColor="text1" w:themeTint="D9"/>
          <w:kern w:val="24"/>
        </w:rPr>
        <w:t>го, Гольфстрим, Амур, Миссисипи  (Гольфстрим-течение, остальные названия-названия рек)</w:t>
      </w:r>
    </w:p>
    <w:p w:rsidR="006379D5" w:rsidRPr="006379D5" w:rsidRDefault="006379D5" w:rsidP="006379D5">
      <w:pPr>
        <w:pStyle w:val="a4"/>
        <w:numPr>
          <w:ilvl w:val="0"/>
          <w:numId w:val="11"/>
        </w:numPr>
        <w:rPr>
          <w:bCs/>
          <w:color w:val="262626" w:themeColor="text1" w:themeTint="D9"/>
          <w:kern w:val="24"/>
        </w:rPr>
      </w:pPr>
      <w:r w:rsidRPr="006379D5">
        <w:rPr>
          <w:bCs/>
          <w:color w:val="262626" w:themeColor="text1" w:themeTint="D9"/>
          <w:kern w:val="24"/>
        </w:rPr>
        <w:t>Танганьика, Байкал, Титикака, Кракатау (</w:t>
      </w:r>
      <w:r>
        <w:rPr>
          <w:bCs/>
          <w:color w:val="262626" w:themeColor="text1" w:themeTint="D9"/>
          <w:kern w:val="24"/>
        </w:rPr>
        <w:t>Кракатау</w:t>
      </w:r>
      <w:r w:rsidRPr="006379D5">
        <w:rPr>
          <w:bCs/>
          <w:color w:val="262626" w:themeColor="text1" w:themeTint="D9"/>
          <w:kern w:val="24"/>
        </w:rPr>
        <w:t>-</w:t>
      </w:r>
      <w:r>
        <w:rPr>
          <w:bCs/>
          <w:color w:val="262626" w:themeColor="text1" w:themeTint="D9"/>
          <w:kern w:val="24"/>
        </w:rPr>
        <w:t>вулкан</w:t>
      </w:r>
      <w:r w:rsidRPr="006379D5">
        <w:rPr>
          <w:bCs/>
          <w:color w:val="262626" w:themeColor="text1" w:themeTint="D9"/>
          <w:kern w:val="24"/>
        </w:rPr>
        <w:t xml:space="preserve">, остальные названия-названия </w:t>
      </w:r>
      <w:r>
        <w:rPr>
          <w:bCs/>
          <w:color w:val="262626" w:themeColor="text1" w:themeTint="D9"/>
          <w:kern w:val="24"/>
        </w:rPr>
        <w:t>озер</w:t>
      </w:r>
      <w:r w:rsidRPr="006379D5">
        <w:rPr>
          <w:bCs/>
          <w:color w:val="262626" w:themeColor="text1" w:themeTint="D9"/>
          <w:kern w:val="24"/>
        </w:rPr>
        <w:t>)</w:t>
      </w:r>
    </w:p>
    <w:p w:rsidR="006379D5" w:rsidRPr="002E11E9" w:rsidRDefault="006379D5" w:rsidP="002E11E9">
      <w:pPr>
        <w:pStyle w:val="a4"/>
        <w:numPr>
          <w:ilvl w:val="0"/>
          <w:numId w:val="11"/>
        </w:numPr>
        <w:rPr>
          <w:bCs/>
          <w:color w:val="262626" w:themeColor="text1" w:themeTint="D9"/>
          <w:kern w:val="24"/>
        </w:rPr>
      </w:pPr>
      <w:r w:rsidRPr="006379D5">
        <w:rPr>
          <w:bCs/>
          <w:color w:val="262626" w:themeColor="text1" w:themeTint="D9"/>
          <w:kern w:val="24"/>
        </w:rPr>
        <w:t>Шри-Ланка, Индостан, Лабрадор, Сомали (</w:t>
      </w:r>
      <w:r>
        <w:rPr>
          <w:bCs/>
          <w:color w:val="262626" w:themeColor="text1" w:themeTint="D9"/>
          <w:kern w:val="24"/>
        </w:rPr>
        <w:t>Шри-Ланка</w:t>
      </w:r>
      <w:r w:rsidRPr="006379D5">
        <w:rPr>
          <w:bCs/>
          <w:color w:val="262626" w:themeColor="text1" w:themeTint="D9"/>
          <w:kern w:val="24"/>
        </w:rPr>
        <w:t>-</w:t>
      </w:r>
      <w:r w:rsidR="002E11E9">
        <w:rPr>
          <w:bCs/>
          <w:color w:val="262626" w:themeColor="text1" w:themeTint="D9"/>
          <w:kern w:val="24"/>
        </w:rPr>
        <w:t>остров</w:t>
      </w:r>
      <w:r w:rsidRPr="006379D5">
        <w:rPr>
          <w:bCs/>
          <w:color w:val="262626" w:themeColor="text1" w:themeTint="D9"/>
          <w:kern w:val="24"/>
        </w:rPr>
        <w:t>, остальные названия-названия</w:t>
      </w:r>
      <w:r w:rsidR="002E11E9">
        <w:rPr>
          <w:bCs/>
          <w:color w:val="262626" w:themeColor="text1" w:themeTint="D9"/>
          <w:kern w:val="24"/>
        </w:rPr>
        <w:t xml:space="preserve"> полуостровов</w:t>
      </w:r>
      <w:r w:rsidRPr="006379D5">
        <w:rPr>
          <w:bCs/>
          <w:color w:val="262626" w:themeColor="text1" w:themeTint="D9"/>
          <w:kern w:val="24"/>
        </w:rPr>
        <w:t>)</w:t>
      </w:r>
    </w:p>
    <w:p w:rsidR="006379D5" w:rsidRPr="002E11E9" w:rsidRDefault="002E11E9" w:rsidP="002E11E9">
      <w:pPr>
        <w:pStyle w:val="a4"/>
        <w:numPr>
          <w:ilvl w:val="0"/>
          <w:numId w:val="11"/>
        </w:numPr>
        <w:rPr>
          <w:bCs/>
          <w:color w:val="262626" w:themeColor="text1" w:themeTint="D9"/>
          <w:kern w:val="24"/>
        </w:rPr>
      </w:pPr>
      <w:proofErr w:type="gramStart"/>
      <w:r w:rsidRPr="002E11E9">
        <w:rPr>
          <w:bCs/>
          <w:color w:val="262626" w:themeColor="text1" w:themeTint="D9"/>
          <w:kern w:val="24"/>
        </w:rPr>
        <w:t>Устье, морена, приток, порог (</w:t>
      </w:r>
      <w:r>
        <w:rPr>
          <w:bCs/>
          <w:color w:val="262626" w:themeColor="text1" w:themeTint="D9"/>
          <w:kern w:val="24"/>
        </w:rPr>
        <w:t>морена</w:t>
      </w:r>
      <w:r w:rsidRPr="002E11E9">
        <w:rPr>
          <w:bCs/>
          <w:color w:val="262626" w:themeColor="text1" w:themeTint="D9"/>
          <w:kern w:val="24"/>
        </w:rPr>
        <w:t>-</w:t>
      </w:r>
      <w:r>
        <w:rPr>
          <w:bCs/>
          <w:color w:val="262626" w:themeColor="text1" w:themeTint="D9"/>
          <w:kern w:val="24"/>
        </w:rPr>
        <w:t>тип ледниковых отложений</w:t>
      </w:r>
      <w:r w:rsidRPr="002E11E9">
        <w:rPr>
          <w:bCs/>
          <w:color w:val="262626" w:themeColor="text1" w:themeTint="D9"/>
          <w:kern w:val="24"/>
        </w:rPr>
        <w:t xml:space="preserve">, остальные названия </w:t>
      </w:r>
      <w:r>
        <w:rPr>
          <w:bCs/>
          <w:color w:val="262626" w:themeColor="text1" w:themeTint="D9"/>
          <w:kern w:val="24"/>
        </w:rPr>
        <w:t>–</w:t>
      </w:r>
      <w:r w:rsidRPr="002E11E9">
        <w:rPr>
          <w:bCs/>
          <w:color w:val="262626" w:themeColor="text1" w:themeTint="D9"/>
          <w:kern w:val="24"/>
        </w:rPr>
        <w:t xml:space="preserve"> </w:t>
      </w:r>
      <w:r>
        <w:rPr>
          <w:bCs/>
          <w:color w:val="262626" w:themeColor="text1" w:themeTint="D9"/>
          <w:kern w:val="24"/>
        </w:rPr>
        <w:t xml:space="preserve">характеристики  </w:t>
      </w:r>
      <w:r w:rsidRPr="002E11E9">
        <w:rPr>
          <w:bCs/>
          <w:color w:val="262626" w:themeColor="text1" w:themeTint="D9"/>
          <w:kern w:val="24"/>
        </w:rPr>
        <w:t>рек)</w:t>
      </w:r>
      <w:proofErr w:type="gramEnd"/>
    </w:p>
    <w:p w:rsidR="002E11E9" w:rsidRPr="002E11E9" w:rsidRDefault="006379D5" w:rsidP="002E11E9">
      <w:pPr>
        <w:pStyle w:val="a4"/>
        <w:numPr>
          <w:ilvl w:val="0"/>
          <w:numId w:val="11"/>
        </w:numPr>
        <w:rPr>
          <w:bCs/>
          <w:color w:val="262626" w:themeColor="text1" w:themeTint="D9"/>
          <w:kern w:val="24"/>
        </w:rPr>
      </w:pPr>
      <w:r w:rsidRPr="002E11E9">
        <w:rPr>
          <w:bCs/>
          <w:color w:val="262626" w:themeColor="text1" w:themeTint="D9"/>
          <w:kern w:val="24"/>
        </w:rPr>
        <w:t>Кана</w:t>
      </w:r>
      <w:r w:rsidR="002E11E9" w:rsidRPr="002E11E9">
        <w:rPr>
          <w:bCs/>
          <w:color w:val="262626" w:themeColor="text1" w:themeTint="D9"/>
          <w:kern w:val="24"/>
        </w:rPr>
        <w:t>лы, водохранилища, пруды, озера</w:t>
      </w:r>
      <w:r w:rsidR="002E11E9">
        <w:rPr>
          <w:bCs/>
          <w:color w:val="262626" w:themeColor="text1" w:themeTint="D9"/>
          <w:kern w:val="24"/>
        </w:rPr>
        <w:t xml:space="preserve"> </w:t>
      </w:r>
      <w:r w:rsidR="002E11E9" w:rsidRPr="002E11E9">
        <w:rPr>
          <w:bCs/>
          <w:color w:val="262626" w:themeColor="text1" w:themeTint="D9"/>
          <w:kern w:val="24"/>
        </w:rPr>
        <w:t>(</w:t>
      </w:r>
      <w:proofErr w:type="gramStart"/>
      <w:r w:rsidR="002E11E9">
        <w:rPr>
          <w:bCs/>
          <w:color w:val="262626" w:themeColor="text1" w:themeTint="D9"/>
          <w:kern w:val="24"/>
        </w:rPr>
        <w:t>озеро</w:t>
      </w:r>
      <w:r w:rsidR="002E11E9" w:rsidRPr="002E11E9">
        <w:rPr>
          <w:bCs/>
          <w:color w:val="262626" w:themeColor="text1" w:themeTint="D9"/>
          <w:kern w:val="24"/>
        </w:rPr>
        <w:t>-</w:t>
      </w:r>
      <w:r w:rsidR="002E11E9">
        <w:rPr>
          <w:bCs/>
          <w:color w:val="262626" w:themeColor="text1" w:themeTint="D9"/>
          <w:kern w:val="24"/>
        </w:rPr>
        <w:t>водный</w:t>
      </w:r>
      <w:proofErr w:type="gramEnd"/>
      <w:r w:rsidR="002E11E9">
        <w:rPr>
          <w:bCs/>
          <w:color w:val="262626" w:themeColor="text1" w:themeTint="D9"/>
          <w:kern w:val="24"/>
        </w:rPr>
        <w:t xml:space="preserve"> объект естественного происхождения</w:t>
      </w:r>
      <w:r w:rsidR="002E11E9" w:rsidRPr="002E11E9">
        <w:rPr>
          <w:bCs/>
          <w:color w:val="262626" w:themeColor="text1" w:themeTint="D9"/>
          <w:kern w:val="24"/>
        </w:rPr>
        <w:t>, остальные названия-</w:t>
      </w:r>
      <w:r w:rsidR="002E11E9">
        <w:rPr>
          <w:bCs/>
          <w:color w:val="262626" w:themeColor="text1" w:themeTint="D9"/>
          <w:kern w:val="24"/>
        </w:rPr>
        <w:t>водные объекты искусственного происхождения</w:t>
      </w:r>
      <w:r w:rsidR="002E11E9" w:rsidRPr="002E11E9">
        <w:rPr>
          <w:bCs/>
          <w:color w:val="262626" w:themeColor="text1" w:themeTint="D9"/>
          <w:kern w:val="24"/>
        </w:rPr>
        <w:t>)</w:t>
      </w:r>
    </w:p>
    <w:p w:rsidR="002E11E9" w:rsidRDefault="00C1618D" w:rsidP="00C1618D">
      <w:pPr>
        <w:pStyle w:val="a3"/>
        <w:tabs>
          <w:tab w:val="left" w:pos="1276"/>
        </w:tabs>
        <w:spacing w:before="0" w:beforeAutospacing="0" w:after="0" w:afterAutospacing="0" w:line="220" w:lineRule="atLeast"/>
        <w:ind w:left="720"/>
        <w:rPr>
          <w:rFonts w:eastAsiaTheme="minorEastAsia"/>
          <w:i/>
          <w:color w:val="262626" w:themeColor="text1" w:themeTint="D9"/>
          <w:kern w:val="24"/>
          <w:u w:val="single"/>
        </w:rPr>
      </w:pPr>
      <w:r>
        <w:rPr>
          <w:rFonts w:eastAsiaTheme="minorEastAsia"/>
          <w:i/>
          <w:color w:val="262626" w:themeColor="text1" w:themeTint="D9"/>
          <w:kern w:val="24"/>
          <w:u w:val="single"/>
        </w:rPr>
        <w:t>6</w:t>
      </w:r>
      <w:r w:rsidR="002E11E9">
        <w:rPr>
          <w:rFonts w:eastAsiaTheme="minorEastAsia"/>
          <w:i/>
          <w:color w:val="262626" w:themeColor="text1" w:themeTint="D9"/>
          <w:kern w:val="24"/>
          <w:u w:val="single"/>
        </w:rPr>
        <w:t xml:space="preserve"> </w:t>
      </w:r>
      <w:r w:rsidR="002E11E9" w:rsidRPr="00555CB6">
        <w:rPr>
          <w:rFonts w:eastAsiaTheme="minorEastAsia"/>
          <w:i/>
          <w:color w:val="262626" w:themeColor="text1" w:themeTint="D9"/>
          <w:kern w:val="24"/>
          <w:u w:val="single"/>
        </w:rPr>
        <w:t>раунд</w:t>
      </w:r>
    </w:p>
    <w:p w:rsidR="002E11E9" w:rsidRPr="00C1618D" w:rsidRDefault="002E11E9" w:rsidP="00C1618D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>Команды о</w:t>
      </w:r>
      <w:r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 xml:space="preserve">твечают </w:t>
      </w:r>
      <w:r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>по очереди на вопросы.</w:t>
      </w:r>
      <w:r w:rsidR="00C1618D"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 xml:space="preserve"> </w:t>
      </w:r>
      <w:r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>Право ответа предоставляется 1 команде (по жеребьёвке) (может ответить любой член команды).</w:t>
      </w:r>
      <w:r w:rsidR="00C1618D" w:rsidRPr="00C1618D">
        <w:rPr>
          <w:rFonts w:ascii="Times New Roman" w:hAnsi="Times New Roman" w:cs="Times New Roman"/>
          <w:iCs/>
          <w:color w:val="262626" w:themeColor="text1" w:themeTint="D9"/>
          <w:kern w:val="24"/>
          <w:sz w:val="24"/>
          <w:szCs w:val="24"/>
        </w:rPr>
        <w:t xml:space="preserve"> За каждый правильный ответ, команда получает бал</w:t>
      </w:r>
      <w:r w:rsidR="00C1618D" w:rsidRPr="00C1618D">
        <w:rPr>
          <w:rFonts w:ascii="Times New Roman" w:hAnsi="Times New Roman" w:cs="Times New Roman"/>
          <w:i/>
          <w:iCs/>
          <w:color w:val="262626" w:themeColor="text1" w:themeTint="D9"/>
          <w:kern w:val="24"/>
          <w:sz w:val="24"/>
          <w:szCs w:val="24"/>
        </w:rPr>
        <w:t>.</w:t>
      </w:r>
      <w:r w:rsidR="00C1618D" w:rsidRPr="00C161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C1618D" w:rsidRPr="00037FE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Если команда не может дать правильный ответ, право хода передаётся другой команде.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>Самое мелководное море на Земле и самое малень</w:t>
      </w:r>
      <w:r w:rsidR="00C1618D">
        <w:rPr>
          <w:color w:val="262626" w:themeColor="text1" w:themeTint="D9"/>
          <w:kern w:val="24"/>
        </w:rPr>
        <w:t>кое по площади у берегов Росси</w:t>
      </w:r>
      <w:proofErr w:type="gramStart"/>
      <w:r w:rsidR="00C1618D">
        <w:rPr>
          <w:color w:val="262626" w:themeColor="text1" w:themeTint="D9"/>
          <w:kern w:val="24"/>
        </w:rPr>
        <w:t>и</w:t>
      </w:r>
      <w:r w:rsidRPr="002E11E9">
        <w:rPr>
          <w:color w:val="262626" w:themeColor="text1" w:themeTint="D9"/>
          <w:kern w:val="24"/>
        </w:rPr>
        <w:t>(</w:t>
      </w:r>
      <w:proofErr w:type="gramEnd"/>
      <w:r w:rsidRPr="002E11E9">
        <w:rPr>
          <w:color w:val="262626" w:themeColor="text1" w:themeTint="D9"/>
          <w:kern w:val="24"/>
        </w:rPr>
        <w:t xml:space="preserve">Азовское),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Самая большая равнина России (Западно-Сибирская),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Самые высокие горы России (Кавказ),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Самая полноводная река России (Лена),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Самый высокий действующий вулкан России (Ключевская Сопка)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 каким государством у России самая короткая граница (С. Корея)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lastRenderedPageBreak/>
        <w:t xml:space="preserve">Самый большой остров России (Сахалин),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Самая длинная горная система России (Урал),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Самая высокая вершина (Эльбрус на Кавказе),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Самое глубокое озеро в мире и самое большое по площади в России (Байкал),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С каким государством у России самая протяжённая граница (Казахстан), </w:t>
      </w:r>
    </w:p>
    <w:p w:rsidR="002E11E9" w:rsidRPr="002E11E9" w:rsidRDefault="002E11E9" w:rsidP="002E11E9">
      <w:pPr>
        <w:pStyle w:val="a3"/>
        <w:numPr>
          <w:ilvl w:val="0"/>
          <w:numId w:val="12"/>
        </w:numPr>
        <w:tabs>
          <w:tab w:val="left" w:pos="1276"/>
        </w:tabs>
        <w:spacing w:line="220" w:lineRule="atLeast"/>
        <w:rPr>
          <w:color w:val="262626" w:themeColor="text1" w:themeTint="D9"/>
          <w:kern w:val="24"/>
        </w:rPr>
      </w:pPr>
      <w:r w:rsidRPr="002E11E9">
        <w:rPr>
          <w:color w:val="262626" w:themeColor="text1" w:themeTint="D9"/>
          <w:kern w:val="24"/>
        </w:rPr>
        <w:t xml:space="preserve">Где в России самая холодная зима (в Оймяконе, -71). </w:t>
      </w: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rPr>
          <w:rFonts w:eastAsiaTheme="minorEastAsia"/>
          <w:color w:val="262626" w:themeColor="text1" w:themeTint="D9"/>
          <w:kern w:val="24"/>
        </w:rPr>
      </w:pPr>
      <w:r w:rsidRPr="00C1618D">
        <w:rPr>
          <w:rFonts w:eastAsiaTheme="minorEastAsia"/>
          <w:color w:val="262626" w:themeColor="text1" w:themeTint="D9"/>
          <w:kern w:val="24"/>
        </w:rPr>
        <w:t>Спасибо за работу.</w:t>
      </w:r>
      <w:r>
        <w:rPr>
          <w:rFonts w:eastAsiaTheme="minorEastAsia"/>
          <w:color w:val="262626" w:themeColor="text1" w:themeTint="D9"/>
          <w:kern w:val="24"/>
        </w:rPr>
        <w:t xml:space="preserve"> </w:t>
      </w:r>
      <w:r w:rsidRPr="00C1618D">
        <w:rPr>
          <w:rFonts w:eastAsiaTheme="minorEastAsia"/>
          <w:color w:val="262626" w:themeColor="text1" w:themeTint="D9"/>
          <w:kern w:val="24"/>
        </w:rPr>
        <w:t>Подведение итогов.</w:t>
      </w:r>
      <w:r>
        <w:rPr>
          <w:rFonts w:eastAsiaTheme="minorEastAsia"/>
          <w:color w:val="262626" w:themeColor="text1" w:themeTint="D9"/>
          <w:kern w:val="24"/>
        </w:rPr>
        <w:t xml:space="preserve"> Рефлексия. </w:t>
      </w:r>
      <w:r w:rsidRPr="00C1618D">
        <w:rPr>
          <w:rFonts w:eastAsiaTheme="minorEastAsia"/>
          <w:color w:val="262626" w:themeColor="text1" w:themeTint="D9"/>
          <w:kern w:val="24"/>
        </w:rPr>
        <w:t xml:space="preserve"> Награждение победителей.</w:t>
      </w: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rPr>
          <w:rFonts w:eastAsiaTheme="minorEastAsia"/>
          <w:color w:val="262626" w:themeColor="text1" w:themeTint="D9"/>
          <w:kern w:val="24"/>
        </w:rPr>
      </w:pP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rPr>
          <w:rFonts w:eastAsiaTheme="minorEastAsia"/>
          <w:color w:val="262626" w:themeColor="text1" w:themeTint="D9"/>
          <w:kern w:val="24"/>
        </w:rPr>
      </w:pP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jc w:val="center"/>
        <w:rPr>
          <w:rFonts w:eastAsiaTheme="minorEastAsia"/>
          <w:color w:val="262626" w:themeColor="text1" w:themeTint="D9"/>
          <w:kern w:val="24"/>
        </w:rPr>
      </w:pPr>
      <w:r w:rsidRPr="00C1618D">
        <w:rPr>
          <w:rFonts w:eastAsiaTheme="minorEastAsia"/>
          <w:color w:val="262626" w:themeColor="text1" w:themeTint="D9"/>
          <w:kern w:val="24"/>
        </w:rPr>
        <w:t>И в заключении хочу сказать,</w:t>
      </w: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jc w:val="center"/>
        <w:rPr>
          <w:rFonts w:eastAsiaTheme="minorEastAsia"/>
          <w:color w:val="262626" w:themeColor="text1" w:themeTint="D9"/>
          <w:kern w:val="24"/>
        </w:rPr>
      </w:pPr>
      <w:r w:rsidRPr="00C1618D">
        <w:rPr>
          <w:rFonts w:eastAsiaTheme="minorEastAsia"/>
          <w:color w:val="262626" w:themeColor="text1" w:themeTint="D9"/>
          <w:kern w:val="24"/>
        </w:rPr>
        <w:t xml:space="preserve">Что лучше географии предмета не </w:t>
      </w:r>
      <w:proofErr w:type="gramStart"/>
      <w:r w:rsidRPr="00C1618D">
        <w:rPr>
          <w:rFonts w:eastAsiaTheme="minorEastAsia"/>
          <w:color w:val="262626" w:themeColor="text1" w:themeTint="D9"/>
          <w:kern w:val="24"/>
        </w:rPr>
        <w:t>сыскать</w:t>
      </w:r>
      <w:proofErr w:type="gramEnd"/>
      <w:r w:rsidRPr="00C1618D">
        <w:rPr>
          <w:rFonts w:eastAsiaTheme="minorEastAsia"/>
          <w:color w:val="262626" w:themeColor="text1" w:themeTint="D9"/>
          <w:kern w:val="24"/>
        </w:rPr>
        <w:t>,</w:t>
      </w:r>
    </w:p>
    <w:p w:rsidR="00C1618D" w:rsidRPr="00C1618D" w:rsidRDefault="00C1618D" w:rsidP="00C1618D">
      <w:pPr>
        <w:pStyle w:val="a3"/>
        <w:tabs>
          <w:tab w:val="left" w:pos="1276"/>
        </w:tabs>
        <w:spacing w:after="0" w:line="220" w:lineRule="atLeast"/>
        <w:jc w:val="center"/>
        <w:rPr>
          <w:rFonts w:eastAsiaTheme="minorEastAsia"/>
          <w:color w:val="262626" w:themeColor="text1" w:themeTint="D9"/>
          <w:kern w:val="24"/>
        </w:rPr>
      </w:pPr>
      <w:r w:rsidRPr="00C1618D">
        <w:rPr>
          <w:rFonts w:eastAsiaTheme="minorEastAsia"/>
          <w:color w:val="262626" w:themeColor="text1" w:themeTint="D9"/>
          <w:kern w:val="24"/>
        </w:rPr>
        <w:t>Мир географии огромен,</w:t>
      </w:r>
    </w:p>
    <w:p w:rsidR="006379D5" w:rsidRPr="006379D5" w:rsidRDefault="00C1618D" w:rsidP="00C1618D">
      <w:pPr>
        <w:pStyle w:val="a3"/>
        <w:tabs>
          <w:tab w:val="left" w:pos="1276"/>
        </w:tabs>
        <w:spacing w:before="0" w:beforeAutospacing="0" w:after="0" w:afterAutospacing="0" w:line="220" w:lineRule="atLeast"/>
        <w:jc w:val="center"/>
        <w:rPr>
          <w:rFonts w:eastAsiaTheme="minorEastAsia"/>
          <w:color w:val="262626" w:themeColor="text1" w:themeTint="D9"/>
          <w:kern w:val="24"/>
        </w:rPr>
      </w:pPr>
      <w:r w:rsidRPr="00C1618D">
        <w:rPr>
          <w:rFonts w:eastAsiaTheme="minorEastAsia"/>
          <w:color w:val="262626" w:themeColor="text1" w:themeTint="D9"/>
          <w:kern w:val="24"/>
        </w:rPr>
        <w:t>Стремитесь вы его познать.</w:t>
      </w:r>
    </w:p>
    <w:sectPr w:rsidR="006379D5" w:rsidRPr="006379D5" w:rsidSect="008278A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862"/>
    <w:multiLevelType w:val="multilevel"/>
    <w:tmpl w:val="57E4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82066"/>
    <w:multiLevelType w:val="hybridMultilevel"/>
    <w:tmpl w:val="2A86B28A"/>
    <w:lvl w:ilvl="0" w:tplc="7D70C7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C05DA"/>
    <w:multiLevelType w:val="hybridMultilevel"/>
    <w:tmpl w:val="A43AF646"/>
    <w:lvl w:ilvl="0" w:tplc="BE9618F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81223"/>
    <w:multiLevelType w:val="multilevel"/>
    <w:tmpl w:val="F90A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B0864"/>
    <w:multiLevelType w:val="hybridMultilevel"/>
    <w:tmpl w:val="23D62216"/>
    <w:lvl w:ilvl="0" w:tplc="FF1697A6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62626" w:themeColor="text1" w:themeTint="D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9199D"/>
    <w:multiLevelType w:val="multilevel"/>
    <w:tmpl w:val="AAD6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9C232C"/>
    <w:multiLevelType w:val="multilevel"/>
    <w:tmpl w:val="168A3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CC616DF"/>
    <w:multiLevelType w:val="multilevel"/>
    <w:tmpl w:val="504A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487708"/>
    <w:multiLevelType w:val="multilevel"/>
    <w:tmpl w:val="A0F2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CF321A"/>
    <w:multiLevelType w:val="hybridMultilevel"/>
    <w:tmpl w:val="FD1E2AD2"/>
    <w:lvl w:ilvl="0" w:tplc="01489A14">
      <w:start w:val="1"/>
      <w:numFmt w:val="decimal"/>
      <w:lvlText w:val="%1."/>
      <w:lvlJc w:val="left"/>
      <w:pPr>
        <w:ind w:left="750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07CED"/>
    <w:multiLevelType w:val="hybridMultilevel"/>
    <w:tmpl w:val="E444914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68F24B8C"/>
    <w:multiLevelType w:val="hybridMultilevel"/>
    <w:tmpl w:val="0CA2215C"/>
    <w:lvl w:ilvl="0" w:tplc="33C6B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CA0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0E77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F2C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B88F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A0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52D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D286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48C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7A7677"/>
    <w:multiLevelType w:val="hybridMultilevel"/>
    <w:tmpl w:val="F0463A86"/>
    <w:lvl w:ilvl="0" w:tplc="8C10CB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4297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C0C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4F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80C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FE28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22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24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B8CF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60DA"/>
    <w:rsid w:val="000047DA"/>
    <w:rsid w:val="00005184"/>
    <w:rsid w:val="000303BA"/>
    <w:rsid w:val="0003233E"/>
    <w:rsid w:val="00037FE2"/>
    <w:rsid w:val="00041063"/>
    <w:rsid w:val="00043D15"/>
    <w:rsid w:val="000466BF"/>
    <w:rsid w:val="00053838"/>
    <w:rsid w:val="00054A40"/>
    <w:rsid w:val="000566A8"/>
    <w:rsid w:val="00057B71"/>
    <w:rsid w:val="00075505"/>
    <w:rsid w:val="00083499"/>
    <w:rsid w:val="00085233"/>
    <w:rsid w:val="000A6D48"/>
    <w:rsid w:val="000B44CA"/>
    <w:rsid w:val="000C362E"/>
    <w:rsid w:val="000C4F6A"/>
    <w:rsid w:val="0010201E"/>
    <w:rsid w:val="00106B60"/>
    <w:rsid w:val="00107688"/>
    <w:rsid w:val="0012450F"/>
    <w:rsid w:val="00127D78"/>
    <w:rsid w:val="00130E35"/>
    <w:rsid w:val="0014079D"/>
    <w:rsid w:val="0014087B"/>
    <w:rsid w:val="00142262"/>
    <w:rsid w:val="00151315"/>
    <w:rsid w:val="00153184"/>
    <w:rsid w:val="00155D15"/>
    <w:rsid w:val="001A0D65"/>
    <w:rsid w:val="001B2959"/>
    <w:rsid w:val="001B3858"/>
    <w:rsid w:val="001B6D32"/>
    <w:rsid w:val="001C4EAF"/>
    <w:rsid w:val="001C783F"/>
    <w:rsid w:val="001D1016"/>
    <w:rsid w:val="001D2BE8"/>
    <w:rsid w:val="001E55C0"/>
    <w:rsid w:val="001E647F"/>
    <w:rsid w:val="002048F6"/>
    <w:rsid w:val="002050E3"/>
    <w:rsid w:val="002070CD"/>
    <w:rsid w:val="002270E6"/>
    <w:rsid w:val="00234C7B"/>
    <w:rsid w:val="00236B3E"/>
    <w:rsid w:val="002379B9"/>
    <w:rsid w:val="002403C7"/>
    <w:rsid w:val="002426A7"/>
    <w:rsid w:val="00257582"/>
    <w:rsid w:val="00260C13"/>
    <w:rsid w:val="00275D4F"/>
    <w:rsid w:val="002B045B"/>
    <w:rsid w:val="002B39CB"/>
    <w:rsid w:val="002B5549"/>
    <w:rsid w:val="002C2A5B"/>
    <w:rsid w:val="002C787B"/>
    <w:rsid w:val="002D732C"/>
    <w:rsid w:val="002D7F65"/>
    <w:rsid w:val="002E0440"/>
    <w:rsid w:val="002E11E9"/>
    <w:rsid w:val="002E12EC"/>
    <w:rsid w:val="0030066F"/>
    <w:rsid w:val="00314A5E"/>
    <w:rsid w:val="003155C8"/>
    <w:rsid w:val="0032353B"/>
    <w:rsid w:val="00330CF2"/>
    <w:rsid w:val="003369DA"/>
    <w:rsid w:val="003478E9"/>
    <w:rsid w:val="00352A16"/>
    <w:rsid w:val="00354B8A"/>
    <w:rsid w:val="0036457F"/>
    <w:rsid w:val="00367FE9"/>
    <w:rsid w:val="003827F6"/>
    <w:rsid w:val="00383D32"/>
    <w:rsid w:val="00384B27"/>
    <w:rsid w:val="0038558D"/>
    <w:rsid w:val="003B792D"/>
    <w:rsid w:val="003D0301"/>
    <w:rsid w:val="003D282E"/>
    <w:rsid w:val="003E15BE"/>
    <w:rsid w:val="003F0E38"/>
    <w:rsid w:val="00404F4D"/>
    <w:rsid w:val="004145ED"/>
    <w:rsid w:val="00416CA0"/>
    <w:rsid w:val="00420908"/>
    <w:rsid w:val="0044023C"/>
    <w:rsid w:val="0046338F"/>
    <w:rsid w:val="004705B3"/>
    <w:rsid w:val="004828E2"/>
    <w:rsid w:val="00483810"/>
    <w:rsid w:val="00484068"/>
    <w:rsid w:val="004A00C1"/>
    <w:rsid w:val="004A027C"/>
    <w:rsid w:val="004A09FB"/>
    <w:rsid w:val="004A0ED2"/>
    <w:rsid w:val="004B0453"/>
    <w:rsid w:val="004B3C80"/>
    <w:rsid w:val="004C5884"/>
    <w:rsid w:val="004C6C2D"/>
    <w:rsid w:val="004D2D09"/>
    <w:rsid w:val="00500D72"/>
    <w:rsid w:val="00514BC9"/>
    <w:rsid w:val="00514EB9"/>
    <w:rsid w:val="00520C10"/>
    <w:rsid w:val="00522417"/>
    <w:rsid w:val="00532495"/>
    <w:rsid w:val="00535607"/>
    <w:rsid w:val="00536E4C"/>
    <w:rsid w:val="00551E74"/>
    <w:rsid w:val="005546F7"/>
    <w:rsid w:val="00555CB6"/>
    <w:rsid w:val="00556F40"/>
    <w:rsid w:val="00575E4C"/>
    <w:rsid w:val="00595ACA"/>
    <w:rsid w:val="005A19AF"/>
    <w:rsid w:val="005A2962"/>
    <w:rsid w:val="005D5800"/>
    <w:rsid w:val="005E5B52"/>
    <w:rsid w:val="005F1285"/>
    <w:rsid w:val="00612D91"/>
    <w:rsid w:val="006177C2"/>
    <w:rsid w:val="00630732"/>
    <w:rsid w:val="006379D5"/>
    <w:rsid w:val="006544E0"/>
    <w:rsid w:val="006576AB"/>
    <w:rsid w:val="00667A64"/>
    <w:rsid w:val="00667B5E"/>
    <w:rsid w:val="0067123C"/>
    <w:rsid w:val="00673C1C"/>
    <w:rsid w:val="00674B2F"/>
    <w:rsid w:val="00682392"/>
    <w:rsid w:val="00693A07"/>
    <w:rsid w:val="00694905"/>
    <w:rsid w:val="006A729C"/>
    <w:rsid w:val="006B5F4D"/>
    <w:rsid w:val="006C4370"/>
    <w:rsid w:val="006E1297"/>
    <w:rsid w:val="006F0FCA"/>
    <w:rsid w:val="006F2CB4"/>
    <w:rsid w:val="006F5E5F"/>
    <w:rsid w:val="00700B81"/>
    <w:rsid w:val="00702767"/>
    <w:rsid w:val="00705703"/>
    <w:rsid w:val="00713DE5"/>
    <w:rsid w:val="00721C3C"/>
    <w:rsid w:val="00724187"/>
    <w:rsid w:val="00725F8F"/>
    <w:rsid w:val="0076017B"/>
    <w:rsid w:val="007676DA"/>
    <w:rsid w:val="00767E67"/>
    <w:rsid w:val="007965D3"/>
    <w:rsid w:val="007A6DFB"/>
    <w:rsid w:val="007C1F9E"/>
    <w:rsid w:val="007C1FC5"/>
    <w:rsid w:val="007C4D66"/>
    <w:rsid w:val="007D3FDD"/>
    <w:rsid w:val="007D7E68"/>
    <w:rsid w:val="00801403"/>
    <w:rsid w:val="00802192"/>
    <w:rsid w:val="00806BBF"/>
    <w:rsid w:val="00810C25"/>
    <w:rsid w:val="008278A3"/>
    <w:rsid w:val="0083632D"/>
    <w:rsid w:val="00842322"/>
    <w:rsid w:val="008425EE"/>
    <w:rsid w:val="00845633"/>
    <w:rsid w:val="0084683A"/>
    <w:rsid w:val="00865513"/>
    <w:rsid w:val="008850F0"/>
    <w:rsid w:val="00891E2A"/>
    <w:rsid w:val="00892EC5"/>
    <w:rsid w:val="00893432"/>
    <w:rsid w:val="0089571F"/>
    <w:rsid w:val="008A1EEB"/>
    <w:rsid w:val="008A25A1"/>
    <w:rsid w:val="008B602A"/>
    <w:rsid w:val="008C7075"/>
    <w:rsid w:val="008D1C21"/>
    <w:rsid w:val="008D39C7"/>
    <w:rsid w:val="008D57CD"/>
    <w:rsid w:val="008F1F02"/>
    <w:rsid w:val="00904E50"/>
    <w:rsid w:val="00914602"/>
    <w:rsid w:val="009234E7"/>
    <w:rsid w:val="00923BCD"/>
    <w:rsid w:val="00940AAC"/>
    <w:rsid w:val="00940FFA"/>
    <w:rsid w:val="00944497"/>
    <w:rsid w:val="00950213"/>
    <w:rsid w:val="009660DA"/>
    <w:rsid w:val="00985903"/>
    <w:rsid w:val="00992528"/>
    <w:rsid w:val="009A67C0"/>
    <w:rsid w:val="009C53A1"/>
    <w:rsid w:val="00A01367"/>
    <w:rsid w:val="00A04DAC"/>
    <w:rsid w:val="00A04E78"/>
    <w:rsid w:val="00A112DB"/>
    <w:rsid w:val="00A1616F"/>
    <w:rsid w:val="00A20343"/>
    <w:rsid w:val="00A22C8B"/>
    <w:rsid w:val="00A273E8"/>
    <w:rsid w:val="00A3779C"/>
    <w:rsid w:val="00A442AF"/>
    <w:rsid w:val="00A5055F"/>
    <w:rsid w:val="00A50F78"/>
    <w:rsid w:val="00A60430"/>
    <w:rsid w:val="00A60BBC"/>
    <w:rsid w:val="00A634A1"/>
    <w:rsid w:val="00A65D7A"/>
    <w:rsid w:val="00A85B73"/>
    <w:rsid w:val="00A950C8"/>
    <w:rsid w:val="00AA2856"/>
    <w:rsid w:val="00AB19EC"/>
    <w:rsid w:val="00AB37F9"/>
    <w:rsid w:val="00AB6E5D"/>
    <w:rsid w:val="00AD0174"/>
    <w:rsid w:val="00AD5AAA"/>
    <w:rsid w:val="00AF4201"/>
    <w:rsid w:val="00B0704D"/>
    <w:rsid w:val="00B21DC9"/>
    <w:rsid w:val="00B23F2D"/>
    <w:rsid w:val="00B27781"/>
    <w:rsid w:val="00B27E15"/>
    <w:rsid w:val="00B3435F"/>
    <w:rsid w:val="00B37A3F"/>
    <w:rsid w:val="00B42866"/>
    <w:rsid w:val="00B44DF9"/>
    <w:rsid w:val="00B50BCF"/>
    <w:rsid w:val="00B76A06"/>
    <w:rsid w:val="00B76FD3"/>
    <w:rsid w:val="00B81A18"/>
    <w:rsid w:val="00B84D5A"/>
    <w:rsid w:val="00B87303"/>
    <w:rsid w:val="00B9205B"/>
    <w:rsid w:val="00BD6D6D"/>
    <w:rsid w:val="00BE7329"/>
    <w:rsid w:val="00BE7CCA"/>
    <w:rsid w:val="00BF082F"/>
    <w:rsid w:val="00C04C32"/>
    <w:rsid w:val="00C1618D"/>
    <w:rsid w:val="00C175F5"/>
    <w:rsid w:val="00C30410"/>
    <w:rsid w:val="00C307DE"/>
    <w:rsid w:val="00C334DD"/>
    <w:rsid w:val="00C47C6F"/>
    <w:rsid w:val="00C7248B"/>
    <w:rsid w:val="00C82E7B"/>
    <w:rsid w:val="00C92751"/>
    <w:rsid w:val="00C9687B"/>
    <w:rsid w:val="00CA086C"/>
    <w:rsid w:val="00CA17AD"/>
    <w:rsid w:val="00CA1FC0"/>
    <w:rsid w:val="00CA2A7F"/>
    <w:rsid w:val="00CB2EAD"/>
    <w:rsid w:val="00CC4932"/>
    <w:rsid w:val="00CD7133"/>
    <w:rsid w:val="00CF10C5"/>
    <w:rsid w:val="00CF4644"/>
    <w:rsid w:val="00D02637"/>
    <w:rsid w:val="00D10C5B"/>
    <w:rsid w:val="00D30D96"/>
    <w:rsid w:val="00D32A08"/>
    <w:rsid w:val="00D65E68"/>
    <w:rsid w:val="00D76BDC"/>
    <w:rsid w:val="00D76DBF"/>
    <w:rsid w:val="00D8096E"/>
    <w:rsid w:val="00DA0261"/>
    <w:rsid w:val="00DA0AC5"/>
    <w:rsid w:val="00DA56A8"/>
    <w:rsid w:val="00DA581E"/>
    <w:rsid w:val="00DB474F"/>
    <w:rsid w:val="00DD69CD"/>
    <w:rsid w:val="00DE1B16"/>
    <w:rsid w:val="00DE444E"/>
    <w:rsid w:val="00DE57BC"/>
    <w:rsid w:val="00DE6FE4"/>
    <w:rsid w:val="00DF4566"/>
    <w:rsid w:val="00E02C0F"/>
    <w:rsid w:val="00E049E0"/>
    <w:rsid w:val="00E06DFF"/>
    <w:rsid w:val="00E20D30"/>
    <w:rsid w:val="00E2389B"/>
    <w:rsid w:val="00E2460F"/>
    <w:rsid w:val="00E35E5C"/>
    <w:rsid w:val="00E35ED0"/>
    <w:rsid w:val="00E36056"/>
    <w:rsid w:val="00E44068"/>
    <w:rsid w:val="00E553EC"/>
    <w:rsid w:val="00E55C2C"/>
    <w:rsid w:val="00E56234"/>
    <w:rsid w:val="00E643C5"/>
    <w:rsid w:val="00E64A7A"/>
    <w:rsid w:val="00E77221"/>
    <w:rsid w:val="00E80EF1"/>
    <w:rsid w:val="00E823FC"/>
    <w:rsid w:val="00E86FAA"/>
    <w:rsid w:val="00EA6E3E"/>
    <w:rsid w:val="00EB0951"/>
    <w:rsid w:val="00EB18C5"/>
    <w:rsid w:val="00EC3223"/>
    <w:rsid w:val="00EC38F2"/>
    <w:rsid w:val="00EC584D"/>
    <w:rsid w:val="00EF337C"/>
    <w:rsid w:val="00EF7011"/>
    <w:rsid w:val="00EF7D68"/>
    <w:rsid w:val="00F04EEF"/>
    <w:rsid w:val="00F174EB"/>
    <w:rsid w:val="00F205DF"/>
    <w:rsid w:val="00F24772"/>
    <w:rsid w:val="00F25BFB"/>
    <w:rsid w:val="00F31C9A"/>
    <w:rsid w:val="00F41BA8"/>
    <w:rsid w:val="00F42ABA"/>
    <w:rsid w:val="00F50FF6"/>
    <w:rsid w:val="00F675AA"/>
    <w:rsid w:val="00F778FF"/>
    <w:rsid w:val="00F836D6"/>
    <w:rsid w:val="00F9350A"/>
    <w:rsid w:val="00F97AE8"/>
    <w:rsid w:val="00FA3395"/>
    <w:rsid w:val="00FA77F8"/>
    <w:rsid w:val="00FC77FC"/>
    <w:rsid w:val="00FD0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7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3D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AE8"/>
    <w:pPr>
      <w:keepNext/>
      <w:spacing w:before="240" w:after="60" w:line="259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43C5"/>
    <w:rPr>
      <w:rFonts w:cs="Times New Roman"/>
    </w:rPr>
  </w:style>
  <w:style w:type="paragraph" w:styleId="a4">
    <w:name w:val="List Paragraph"/>
    <w:basedOn w:val="a"/>
    <w:uiPriority w:val="34"/>
    <w:qFormat/>
    <w:rsid w:val="00CA1F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43D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50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97AE8"/>
    <w:rPr>
      <w:rFonts w:asciiTheme="majorHAnsi" w:eastAsiaTheme="majorEastAsia" w:hAnsiTheme="majorHAnsi" w:cs="Times New Roman"/>
      <w:b/>
      <w:bCs/>
      <w:i/>
      <w:i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7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7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3D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AE8"/>
    <w:pPr>
      <w:keepNext/>
      <w:spacing w:before="240" w:after="60" w:line="259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643C5"/>
    <w:rPr>
      <w:rFonts w:cs="Times New Roman"/>
    </w:rPr>
  </w:style>
  <w:style w:type="paragraph" w:styleId="a4">
    <w:name w:val="List Paragraph"/>
    <w:basedOn w:val="a"/>
    <w:uiPriority w:val="34"/>
    <w:qFormat/>
    <w:rsid w:val="00CA1F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43D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50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97AE8"/>
    <w:rPr>
      <w:rFonts w:asciiTheme="majorHAnsi" w:eastAsiaTheme="majorEastAsia" w:hAnsiTheme="majorHAnsi" w:cs="Times New Roman"/>
      <w:b/>
      <w:bCs/>
      <w:i/>
      <w:i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7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22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AD711-7D89-4CEA-947A-3DF52208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Канева</dc:creator>
  <cp:keywords/>
  <dc:description/>
  <cp:lastModifiedBy>User</cp:lastModifiedBy>
  <cp:revision>98</cp:revision>
  <dcterms:created xsi:type="dcterms:W3CDTF">2021-02-25T04:46:00Z</dcterms:created>
  <dcterms:modified xsi:type="dcterms:W3CDTF">2021-03-17T12:01:00Z</dcterms:modified>
</cp:coreProperties>
</file>